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21A" w:rsidRPr="0048221A" w:rsidRDefault="0048221A" w:rsidP="00A502A5">
      <w:pPr>
        <w:spacing w:line="259" w:lineRule="auto"/>
        <w:jc w:val="right"/>
        <w:rPr>
          <w:rFonts w:eastAsiaTheme="minorHAnsi"/>
          <w:sz w:val="28"/>
          <w:szCs w:val="28"/>
          <w:lang w:eastAsia="en-US"/>
        </w:rPr>
      </w:pPr>
      <w:r w:rsidRPr="0048221A">
        <w:rPr>
          <w:rFonts w:eastAsiaTheme="minorHAnsi"/>
          <w:sz w:val="28"/>
          <w:szCs w:val="28"/>
          <w:lang w:eastAsia="en-US"/>
        </w:rPr>
        <w:t>ПРОЕКТ</w:t>
      </w:r>
    </w:p>
    <w:p w:rsidR="0048221A" w:rsidRPr="0048221A" w:rsidRDefault="0048221A" w:rsidP="00A502A5">
      <w:pPr>
        <w:spacing w:line="259" w:lineRule="auto"/>
        <w:jc w:val="center"/>
        <w:rPr>
          <w:rFonts w:eastAsiaTheme="minorHAnsi"/>
          <w:sz w:val="28"/>
          <w:szCs w:val="28"/>
          <w:lang w:eastAsia="en-US"/>
        </w:rPr>
      </w:pPr>
      <w:r w:rsidRPr="0048221A">
        <w:rPr>
          <w:rFonts w:eastAsiaTheme="minorHAnsi"/>
          <w:sz w:val="28"/>
          <w:szCs w:val="28"/>
          <w:lang w:eastAsia="en-US"/>
        </w:rPr>
        <w:t xml:space="preserve">ПРАВИТЕЛЬСТВО БРЯНСКОЙ ОБЛАСТИ                                 </w:t>
      </w:r>
    </w:p>
    <w:p w:rsidR="0048221A" w:rsidRDefault="0048221A" w:rsidP="00A502A5">
      <w:pPr>
        <w:spacing w:line="259" w:lineRule="auto"/>
        <w:jc w:val="center"/>
        <w:rPr>
          <w:rFonts w:eastAsiaTheme="minorHAnsi"/>
          <w:sz w:val="28"/>
          <w:szCs w:val="28"/>
          <w:lang w:eastAsia="en-US"/>
        </w:rPr>
      </w:pPr>
      <w:r w:rsidRPr="0048221A">
        <w:rPr>
          <w:rFonts w:eastAsiaTheme="minorHAnsi"/>
          <w:sz w:val="28"/>
          <w:szCs w:val="28"/>
          <w:lang w:eastAsia="en-US"/>
        </w:rPr>
        <w:t>ПОСТАНОВЛЕНИЕ</w:t>
      </w:r>
    </w:p>
    <w:p w:rsidR="00A502A5" w:rsidRPr="008F038C" w:rsidRDefault="00A502A5" w:rsidP="00A502A5">
      <w:pPr>
        <w:spacing w:line="259" w:lineRule="auto"/>
        <w:jc w:val="center"/>
        <w:rPr>
          <w:rFonts w:eastAsiaTheme="minorHAnsi"/>
          <w:sz w:val="16"/>
          <w:szCs w:val="16"/>
          <w:lang w:eastAsia="en-US"/>
        </w:rPr>
      </w:pPr>
    </w:p>
    <w:p w:rsidR="008C09DA" w:rsidRPr="009056D3" w:rsidRDefault="008C09DA" w:rsidP="008C09DA">
      <w:pPr>
        <w:rPr>
          <w:sz w:val="28"/>
          <w:szCs w:val="28"/>
        </w:rPr>
      </w:pPr>
      <w:r w:rsidRPr="009056D3">
        <w:rPr>
          <w:sz w:val="28"/>
          <w:szCs w:val="28"/>
        </w:rPr>
        <w:t xml:space="preserve">от                 №                                                     </w:t>
      </w:r>
    </w:p>
    <w:p w:rsidR="008C09DA" w:rsidRPr="009056D3" w:rsidRDefault="008C09DA" w:rsidP="008C09DA">
      <w:pPr>
        <w:rPr>
          <w:sz w:val="28"/>
          <w:szCs w:val="28"/>
        </w:rPr>
      </w:pPr>
      <w:r w:rsidRPr="009056D3">
        <w:rPr>
          <w:sz w:val="28"/>
          <w:szCs w:val="28"/>
        </w:rPr>
        <w:t>г. Брянск</w:t>
      </w:r>
    </w:p>
    <w:p w:rsidR="00451FB9" w:rsidRDefault="00451FB9" w:rsidP="008C58D1">
      <w:pPr>
        <w:widowControl w:val="0"/>
        <w:autoSpaceDE w:val="0"/>
        <w:autoSpaceDN w:val="0"/>
        <w:adjustRightInd w:val="0"/>
        <w:rPr>
          <w:b/>
          <w:bCs/>
          <w:caps/>
          <w:sz w:val="28"/>
          <w:szCs w:val="28"/>
        </w:rPr>
      </w:pPr>
    </w:p>
    <w:p w:rsidR="00F50A5E" w:rsidRPr="00F50A5E" w:rsidRDefault="00F50A5E" w:rsidP="008C58D1">
      <w:pPr>
        <w:widowControl w:val="0"/>
        <w:autoSpaceDE w:val="0"/>
        <w:autoSpaceDN w:val="0"/>
        <w:adjustRightInd w:val="0"/>
        <w:rPr>
          <w:b/>
          <w:bCs/>
          <w:caps/>
          <w:sz w:val="28"/>
          <w:szCs w:val="28"/>
        </w:rPr>
      </w:pPr>
    </w:p>
    <w:tbl>
      <w:tblPr>
        <w:tblW w:w="2154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</w:tblGrid>
      <w:tr w:rsidR="00730782" w:rsidRPr="008C09DA" w:rsidTr="003539ED">
        <w:trPr>
          <w:trHeight w:val="220"/>
          <w:tblCellSpacing w:w="0" w:type="dxa"/>
        </w:trPr>
        <w:tc>
          <w:tcPr>
            <w:tcW w:w="5000" w:type="pct"/>
            <w:vAlign w:val="center"/>
            <w:hideMark/>
          </w:tcPr>
          <w:p w:rsidR="00730782" w:rsidRPr="0028060B" w:rsidRDefault="00606A61" w:rsidP="007C67DA">
            <w:pPr>
              <w:jc w:val="both"/>
              <w:rPr>
                <w:sz w:val="28"/>
                <w:szCs w:val="28"/>
              </w:rPr>
            </w:pPr>
            <w:r w:rsidRPr="008C09DA">
              <w:rPr>
                <w:sz w:val="28"/>
                <w:szCs w:val="28"/>
              </w:rPr>
              <w:t>О</w:t>
            </w:r>
            <w:r w:rsidR="00432D5C">
              <w:rPr>
                <w:sz w:val="28"/>
                <w:szCs w:val="28"/>
              </w:rPr>
              <w:t xml:space="preserve"> признании утратившим</w:t>
            </w:r>
            <w:r w:rsidR="003539ED">
              <w:rPr>
                <w:sz w:val="28"/>
                <w:szCs w:val="28"/>
              </w:rPr>
              <w:t>и</w:t>
            </w:r>
            <w:r w:rsidR="00432D5C">
              <w:rPr>
                <w:sz w:val="28"/>
                <w:szCs w:val="28"/>
              </w:rPr>
              <w:t xml:space="preserve"> силу</w:t>
            </w:r>
            <w:r w:rsidR="00CF42C0">
              <w:rPr>
                <w:sz w:val="28"/>
                <w:szCs w:val="28"/>
              </w:rPr>
              <w:t xml:space="preserve"> </w:t>
            </w:r>
            <w:r w:rsidR="003539ED">
              <w:rPr>
                <w:sz w:val="28"/>
                <w:szCs w:val="28"/>
              </w:rPr>
              <w:t xml:space="preserve">некоторых </w:t>
            </w:r>
            <w:r w:rsidR="00A502A5">
              <w:rPr>
                <w:sz w:val="28"/>
                <w:szCs w:val="28"/>
              </w:rPr>
              <w:t>нормативных правовых</w:t>
            </w:r>
            <w:r w:rsidR="003539ED">
              <w:rPr>
                <w:sz w:val="28"/>
                <w:szCs w:val="28"/>
              </w:rPr>
              <w:t xml:space="preserve"> </w:t>
            </w:r>
            <w:r w:rsidR="00A502A5">
              <w:rPr>
                <w:sz w:val="28"/>
                <w:szCs w:val="28"/>
              </w:rPr>
              <w:t xml:space="preserve">актов </w:t>
            </w:r>
            <w:r w:rsidR="00B06874">
              <w:rPr>
                <w:sz w:val="28"/>
                <w:szCs w:val="28"/>
              </w:rPr>
              <w:t>П</w:t>
            </w:r>
            <w:r w:rsidR="003539ED">
              <w:rPr>
                <w:sz w:val="28"/>
                <w:szCs w:val="28"/>
              </w:rPr>
              <w:t xml:space="preserve">равительства Брянской </w:t>
            </w:r>
            <w:r w:rsidR="0028060B">
              <w:rPr>
                <w:sz w:val="28"/>
                <w:szCs w:val="28"/>
              </w:rPr>
              <w:t xml:space="preserve">области </w:t>
            </w:r>
          </w:p>
        </w:tc>
      </w:tr>
    </w:tbl>
    <w:p w:rsidR="003539ED" w:rsidRDefault="003539ED" w:rsidP="00321F7B">
      <w:pPr>
        <w:spacing w:after="1" w:line="276" w:lineRule="auto"/>
        <w:ind w:left="11" w:right="125" w:firstLine="697"/>
        <w:jc w:val="both"/>
        <w:rPr>
          <w:color w:val="203463"/>
          <w:sz w:val="28"/>
          <w:szCs w:val="28"/>
        </w:rPr>
      </w:pPr>
    </w:p>
    <w:p w:rsidR="00F50A5E" w:rsidRPr="00F50A5E" w:rsidRDefault="00F50A5E" w:rsidP="00321F7B">
      <w:pPr>
        <w:spacing w:after="1" w:line="276" w:lineRule="auto"/>
        <w:ind w:left="11" w:right="125" w:firstLine="697"/>
        <w:jc w:val="both"/>
        <w:rPr>
          <w:color w:val="203463"/>
          <w:sz w:val="28"/>
          <w:szCs w:val="28"/>
        </w:rPr>
      </w:pPr>
    </w:p>
    <w:p w:rsidR="008C09DA" w:rsidRDefault="008C09DA" w:rsidP="00DC0177">
      <w:pPr>
        <w:spacing w:line="276" w:lineRule="auto"/>
        <w:ind w:firstLine="709"/>
        <w:jc w:val="both"/>
        <w:rPr>
          <w:sz w:val="28"/>
          <w:szCs w:val="28"/>
        </w:rPr>
      </w:pPr>
      <w:r w:rsidRPr="009056D3">
        <w:rPr>
          <w:sz w:val="28"/>
          <w:szCs w:val="28"/>
        </w:rPr>
        <w:t xml:space="preserve">В </w:t>
      </w:r>
      <w:r w:rsidR="00B55DDE">
        <w:rPr>
          <w:sz w:val="28"/>
          <w:szCs w:val="28"/>
        </w:rPr>
        <w:t xml:space="preserve">соответствии </w:t>
      </w:r>
      <w:r w:rsidR="0025592E">
        <w:rPr>
          <w:color w:val="000000"/>
          <w:sz w:val="28"/>
          <w:szCs w:val="28"/>
          <w:lang w:val="en-US"/>
        </w:rPr>
        <w:t>c</w:t>
      </w:r>
      <w:r w:rsidR="0025592E" w:rsidRPr="00DE738B">
        <w:rPr>
          <w:color w:val="000000"/>
          <w:sz w:val="28"/>
          <w:szCs w:val="28"/>
        </w:rPr>
        <w:t xml:space="preserve"> </w:t>
      </w:r>
      <w:r w:rsidR="0025592E">
        <w:rPr>
          <w:color w:val="000000"/>
          <w:sz w:val="28"/>
          <w:szCs w:val="28"/>
        </w:rPr>
        <w:t xml:space="preserve">Федеральным Законом от </w:t>
      </w:r>
      <w:r w:rsidR="0025592E" w:rsidRPr="00DE738B">
        <w:rPr>
          <w:color w:val="000000"/>
          <w:sz w:val="28"/>
          <w:szCs w:val="28"/>
        </w:rPr>
        <w:t>1 мая 2019 года №</w:t>
      </w:r>
      <w:r w:rsidR="003539ED">
        <w:rPr>
          <w:color w:val="000000"/>
          <w:sz w:val="28"/>
          <w:szCs w:val="28"/>
        </w:rPr>
        <w:t xml:space="preserve"> </w:t>
      </w:r>
      <w:r w:rsidR="0025592E" w:rsidRPr="00DE738B">
        <w:rPr>
          <w:color w:val="000000"/>
          <w:sz w:val="28"/>
          <w:szCs w:val="28"/>
        </w:rPr>
        <w:t>71</w:t>
      </w:r>
      <w:r w:rsidR="003539ED">
        <w:rPr>
          <w:color w:val="000000"/>
          <w:sz w:val="28"/>
          <w:szCs w:val="28"/>
        </w:rPr>
        <w:t>-ФЗ</w:t>
      </w:r>
      <w:r w:rsidR="0025592E" w:rsidRPr="00DE738B">
        <w:rPr>
          <w:color w:val="000000"/>
          <w:sz w:val="28"/>
          <w:szCs w:val="28"/>
        </w:rPr>
        <w:t xml:space="preserve"> «О внесении изменений в Федеральный Закон «О контрактной системе в сфере закупок товаров, работ, услуг для обеспечения государственных и муниципальных нужд»</w:t>
      </w:r>
      <w:r w:rsidR="00321F7B">
        <w:rPr>
          <w:sz w:val="28"/>
          <w:szCs w:val="28"/>
        </w:rPr>
        <w:t xml:space="preserve"> и ст. 37 </w:t>
      </w:r>
      <w:r w:rsidR="00321F7B" w:rsidRPr="00321F7B">
        <w:rPr>
          <w:sz w:val="28"/>
          <w:szCs w:val="28"/>
        </w:rPr>
        <w:t>Закон</w:t>
      </w:r>
      <w:r w:rsidR="007C67DA">
        <w:rPr>
          <w:sz w:val="28"/>
          <w:szCs w:val="28"/>
        </w:rPr>
        <w:t xml:space="preserve">а Брянской области от </w:t>
      </w:r>
      <w:r w:rsidR="00321F7B">
        <w:rPr>
          <w:sz w:val="28"/>
          <w:szCs w:val="28"/>
        </w:rPr>
        <w:t>3 ноября 1997 года №</w:t>
      </w:r>
      <w:r w:rsidR="00321F7B" w:rsidRPr="00321F7B">
        <w:rPr>
          <w:sz w:val="28"/>
          <w:szCs w:val="28"/>
        </w:rPr>
        <w:t xml:space="preserve"> 28-З </w:t>
      </w:r>
      <w:r w:rsidR="003539ED">
        <w:rPr>
          <w:sz w:val="28"/>
          <w:szCs w:val="28"/>
        </w:rPr>
        <w:t>«</w:t>
      </w:r>
      <w:r w:rsidR="00321F7B" w:rsidRPr="00321F7B">
        <w:rPr>
          <w:sz w:val="28"/>
          <w:szCs w:val="28"/>
        </w:rPr>
        <w:t>О законах и иных нормативных п</w:t>
      </w:r>
      <w:r w:rsidR="00321F7B">
        <w:rPr>
          <w:sz w:val="28"/>
          <w:szCs w:val="28"/>
        </w:rPr>
        <w:t>равовых актах Брянской области</w:t>
      </w:r>
      <w:r w:rsidR="003539ED">
        <w:rPr>
          <w:sz w:val="28"/>
          <w:szCs w:val="28"/>
        </w:rPr>
        <w:t>»</w:t>
      </w:r>
      <w:r w:rsidR="00321F7B">
        <w:rPr>
          <w:sz w:val="28"/>
          <w:szCs w:val="28"/>
        </w:rPr>
        <w:t xml:space="preserve"> </w:t>
      </w:r>
      <w:r w:rsidRPr="009056D3">
        <w:rPr>
          <w:sz w:val="28"/>
          <w:szCs w:val="28"/>
        </w:rPr>
        <w:t xml:space="preserve">Правительство Брянской области </w:t>
      </w:r>
    </w:p>
    <w:p w:rsidR="003539ED" w:rsidRPr="00F50A5E" w:rsidRDefault="003539ED" w:rsidP="00321F7B">
      <w:pPr>
        <w:spacing w:after="1" w:line="276" w:lineRule="auto"/>
        <w:ind w:left="11" w:right="125" w:firstLine="697"/>
        <w:jc w:val="both"/>
        <w:rPr>
          <w:sz w:val="28"/>
          <w:szCs w:val="28"/>
        </w:rPr>
      </w:pPr>
    </w:p>
    <w:p w:rsidR="003539ED" w:rsidRDefault="008C09DA" w:rsidP="003539ED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601D03">
        <w:rPr>
          <w:sz w:val="28"/>
          <w:szCs w:val="28"/>
        </w:rPr>
        <w:t>ПОСТАНОВЛЯЕТ:</w:t>
      </w:r>
    </w:p>
    <w:p w:rsidR="003539ED" w:rsidRPr="00F50A5E" w:rsidRDefault="003539ED" w:rsidP="003539ED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</w:p>
    <w:p w:rsidR="003539ED" w:rsidRPr="003539ED" w:rsidRDefault="00321F7B" w:rsidP="003539ED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539ED">
        <w:rPr>
          <w:sz w:val="28"/>
          <w:szCs w:val="28"/>
        </w:rPr>
        <w:t>Признать утратившим</w:t>
      </w:r>
      <w:r w:rsidR="003539ED" w:rsidRPr="003539ED">
        <w:rPr>
          <w:sz w:val="28"/>
          <w:szCs w:val="28"/>
        </w:rPr>
        <w:t>и</w:t>
      </w:r>
      <w:r w:rsidRPr="003539ED">
        <w:rPr>
          <w:sz w:val="28"/>
          <w:szCs w:val="28"/>
        </w:rPr>
        <w:t xml:space="preserve"> силу</w:t>
      </w:r>
      <w:r w:rsidR="003539ED" w:rsidRPr="003539ED">
        <w:rPr>
          <w:sz w:val="28"/>
          <w:szCs w:val="28"/>
        </w:rPr>
        <w:t>:</w:t>
      </w:r>
    </w:p>
    <w:p w:rsidR="00D33CC0" w:rsidRDefault="0028060B" w:rsidP="003539ED">
      <w:pPr>
        <w:pStyle w:val="a4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r w:rsidR="00B06874">
        <w:rPr>
          <w:sz w:val="28"/>
          <w:szCs w:val="28"/>
        </w:rPr>
        <w:t xml:space="preserve"> П</w:t>
      </w:r>
      <w:r w:rsidR="003539ED">
        <w:rPr>
          <w:sz w:val="28"/>
          <w:szCs w:val="28"/>
        </w:rPr>
        <w:t>равительства Брянской</w:t>
      </w:r>
      <w:r w:rsidRPr="0028060B">
        <w:rPr>
          <w:sz w:val="28"/>
          <w:szCs w:val="28"/>
        </w:rPr>
        <w:t xml:space="preserve"> области от</w:t>
      </w:r>
      <w:r w:rsidR="00321F7B">
        <w:rPr>
          <w:sz w:val="28"/>
          <w:szCs w:val="28"/>
        </w:rPr>
        <w:t xml:space="preserve"> </w:t>
      </w:r>
      <w:r>
        <w:rPr>
          <w:sz w:val="28"/>
          <w:szCs w:val="28"/>
        </w:rPr>
        <w:t>22 декабря 2014 года №</w:t>
      </w:r>
      <w:r w:rsidRPr="0028060B">
        <w:rPr>
          <w:sz w:val="28"/>
          <w:szCs w:val="28"/>
        </w:rPr>
        <w:t xml:space="preserve"> 625-п «Об утверждении порядка формирования, утверждения и ведения планов закупок для обеспечения нужд Брянской области»</w:t>
      </w:r>
      <w:r w:rsidR="003539ED">
        <w:rPr>
          <w:sz w:val="28"/>
          <w:szCs w:val="28"/>
        </w:rPr>
        <w:t>;</w:t>
      </w:r>
    </w:p>
    <w:p w:rsidR="007C67DA" w:rsidRDefault="007C67DA" w:rsidP="007C67DA">
      <w:pPr>
        <w:pStyle w:val="a4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Брянской области от 3 апреля 2017 года № 131-п «О внесении изменений в постановление правительства Брянской области</w:t>
      </w:r>
      <w:r w:rsidRPr="003539ED">
        <w:rPr>
          <w:sz w:val="28"/>
          <w:szCs w:val="28"/>
        </w:rPr>
        <w:t xml:space="preserve"> </w:t>
      </w:r>
      <w:r w:rsidRPr="0028060B">
        <w:rPr>
          <w:sz w:val="28"/>
          <w:szCs w:val="28"/>
        </w:rPr>
        <w:t>от</w:t>
      </w:r>
      <w:r>
        <w:rPr>
          <w:sz w:val="28"/>
          <w:szCs w:val="28"/>
        </w:rPr>
        <w:t xml:space="preserve"> 22 декабря 2014 года №</w:t>
      </w:r>
      <w:r w:rsidRPr="0028060B">
        <w:rPr>
          <w:sz w:val="28"/>
          <w:szCs w:val="28"/>
        </w:rPr>
        <w:t xml:space="preserve"> 625-п «Об утверждении порядка формирования, утверждения и ведения планов закупок для об</w:t>
      </w:r>
      <w:r>
        <w:rPr>
          <w:sz w:val="28"/>
          <w:szCs w:val="28"/>
        </w:rPr>
        <w:t>еспечения нужд Брянской области»;</w:t>
      </w:r>
    </w:p>
    <w:p w:rsidR="007C67DA" w:rsidRDefault="007C67DA" w:rsidP="007C67DA">
      <w:pPr>
        <w:pStyle w:val="a4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1.1 постановления Правительства Брянской области от 26 января 2015 года № 17-п «О внесении изменений в некоторые нормативные п</w:t>
      </w:r>
      <w:r w:rsidR="00F50A5E">
        <w:rPr>
          <w:sz w:val="28"/>
          <w:szCs w:val="28"/>
        </w:rPr>
        <w:t>равовые акты Брянской области».</w:t>
      </w:r>
    </w:p>
    <w:p w:rsidR="0028060B" w:rsidRPr="00B725C6" w:rsidRDefault="00B725C6" w:rsidP="003539E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539ED">
        <w:rPr>
          <w:sz w:val="28"/>
          <w:szCs w:val="28"/>
        </w:rPr>
        <w:t xml:space="preserve">. </w:t>
      </w:r>
      <w:r>
        <w:rPr>
          <w:sz w:val="28"/>
          <w:szCs w:val="28"/>
        </w:rPr>
        <w:t>Н</w:t>
      </w:r>
      <w:r w:rsidR="003539ED">
        <w:rPr>
          <w:sz w:val="28"/>
          <w:szCs w:val="28"/>
        </w:rPr>
        <w:t>астояще</w:t>
      </w:r>
      <w:r>
        <w:rPr>
          <w:sz w:val="28"/>
          <w:szCs w:val="28"/>
        </w:rPr>
        <w:t>е</w:t>
      </w:r>
      <w:r w:rsidR="003539ED">
        <w:rPr>
          <w:sz w:val="28"/>
          <w:szCs w:val="28"/>
        </w:rPr>
        <w:t xml:space="preserve"> </w:t>
      </w:r>
      <w:r w:rsidR="0028060B" w:rsidRPr="003539ED">
        <w:rPr>
          <w:sz w:val="28"/>
          <w:szCs w:val="28"/>
        </w:rPr>
        <w:t>постановлени</w:t>
      </w:r>
      <w:r w:rsidR="00B633AC">
        <w:rPr>
          <w:sz w:val="28"/>
          <w:szCs w:val="28"/>
        </w:rPr>
        <w:t>е</w:t>
      </w:r>
      <w:r w:rsidR="0028060B" w:rsidRPr="003539ED">
        <w:rPr>
          <w:sz w:val="28"/>
          <w:szCs w:val="28"/>
        </w:rPr>
        <w:t xml:space="preserve"> вступает в силу с 1 </w:t>
      </w:r>
      <w:r w:rsidR="003539ED">
        <w:rPr>
          <w:sz w:val="28"/>
          <w:szCs w:val="28"/>
        </w:rPr>
        <w:t>января 2020</w:t>
      </w:r>
      <w:r w:rsidR="0028060B" w:rsidRPr="003539ED">
        <w:rPr>
          <w:sz w:val="28"/>
          <w:szCs w:val="28"/>
        </w:rPr>
        <w:t xml:space="preserve"> года.</w:t>
      </w:r>
    </w:p>
    <w:p w:rsidR="00B55DDE" w:rsidRPr="003539ED" w:rsidRDefault="00B725C6" w:rsidP="003539E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539ED">
        <w:rPr>
          <w:sz w:val="28"/>
          <w:szCs w:val="28"/>
        </w:rPr>
        <w:t xml:space="preserve">. </w:t>
      </w:r>
      <w:r w:rsidR="00B55DDE" w:rsidRPr="003539ED">
        <w:rPr>
          <w:sz w:val="28"/>
          <w:szCs w:val="28"/>
        </w:rPr>
        <w:t xml:space="preserve">Контроль за исполнением постановления возложить на заместителя Губернатора Брянской области </w:t>
      </w:r>
      <w:r w:rsidR="00CF42C0" w:rsidRPr="003539ED">
        <w:rPr>
          <w:sz w:val="28"/>
          <w:szCs w:val="28"/>
        </w:rPr>
        <w:t>Филипенко Ю.В</w:t>
      </w:r>
      <w:r w:rsidR="00B55DDE" w:rsidRPr="003539ED">
        <w:rPr>
          <w:sz w:val="28"/>
          <w:szCs w:val="28"/>
        </w:rPr>
        <w:t>.</w:t>
      </w:r>
    </w:p>
    <w:p w:rsidR="00587B25" w:rsidRPr="00451FB9" w:rsidRDefault="00587B25" w:rsidP="00B55DDE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7B25" w:rsidRPr="00451FB9" w:rsidRDefault="00587B25" w:rsidP="00B55DDE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5DDE" w:rsidRPr="00601D03" w:rsidRDefault="00CF42C0" w:rsidP="00B55DDE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</w:t>
      </w:r>
      <w:r w:rsidR="00B55DDE" w:rsidRPr="00601D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55DDE" w:rsidRPr="00601D03">
        <w:rPr>
          <w:rFonts w:ascii="Times New Roman" w:hAnsi="Times New Roman" w:cs="Times New Roman"/>
          <w:sz w:val="28"/>
          <w:szCs w:val="28"/>
        </w:rPr>
        <w:t xml:space="preserve">            А.В. Богомаз</w:t>
      </w:r>
    </w:p>
    <w:p w:rsidR="00CF42C0" w:rsidRDefault="00CF42C0" w:rsidP="008C09DA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 xml:space="preserve">Вице-губернатор                                        </w:t>
      </w:r>
      <w:r w:rsidR="00B725C6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А.Г. Резунов</w:t>
      </w:r>
    </w:p>
    <w:p w:rsidR="00CF42C0" w:rsidRDefault="00CF42C0" w:rsidP="008C09DA">
      <w:pPr>
        <w:rPr>
          <w:sz w:val="28"/>
          <w:szCs w:val="28"/>
        </w:rPr>
      </w:pPr>
    </w:p>
    <w:p w:rsidR="00CF42C0" w:rsidRDefault="00CF42C0" w:rsidP="008C09DA">
      <w:pPr>
        <w:rPr>
          <w:sz w:val="28"/>
          <w:szCs w:val="28"/>
        </w:rPr>
      </w:pPr>
    </w:p>
    <w:p w:rsidR="008C09DA" w:rsidRPr="00601D03" w:rsidRDefault="00CF42C0" w:rsidP="008C09DA">
      <w:pPr>
        <w:rPr>
          <w:sz w:val="28"/>
          <w:szCs w:val="28"/>
        </w:rPr>
      </w:pPr>
      <w:r>
        <w:rPr>
          <w:sz w:val="28"/>
          <w:szCs w:val="28"/>
        </w:rPr>
        <w:t>Замес</w:t>
      </w:r>
      <w:r w:rsidRPr="00601D03">
        <w:rPr>
          <w:sz w:val="28"/>
          <w:szCs w:val="28"/>
        </w:rPr>
        <w:t>титель Губернатора</w:t>
      </w:r>
    </w:p>
    <w:p w:rsidR="008C09DA" w:rsidRPr="00601D03" w:rsidRDefault="008C09DA" w:rsidP="008C09DA">
      <w:pPr>
        <w:rPr>
          <w:sz w:val="28"/>
          <w:szCs w:val="28"/>
        </w:rPr>
      </w:pPr>
      <w:r w:rsidRPr="00601D03">
        <w:rPr>
          <w:sz w:val="28"/>
          <w:szCs w:val="28"/>
        </w:rPr>
        <w:t xml:space="preserve">Брянской области                                        </w:t>
      </w:r>
      <w:r w:rsidR="00CF42C0">
        <w:rPr>
          <w:sz w:val="28"/>
          <w:szCs w:val="28"/>
        </w:rPr>
        <w:t xml:space="preserve">                               Ю.В</w:t>
      </w:r>
      <w:r w:rsidRPr="00601D03">
        <w:rPr>
          <w:sz w:val="28"/>
          <w:szCs w:val="28"/>
        </w:rPr>
        <w:t xml:space="preserve">. </w:t>
      </w:r>
      <w:r w:rsidR="00CF42C0">
        <w:rPr>
          <w:sz w:val="28"/>
          <w:szCs w:val="28"/>
        </w:rPr>
        <w:t xml:space="preserve">Филипенко </w:t>
      </w:r>
    </w:p>
    <w:p w:rsidR="008C09DA" w:rsidRPr="00601D03" w:rsidRDefault="008C09DA" w:rsidP="008C09DA">
      <w:pPr>
        <w:rPr>
          <w:sz w:val="28"/>
          <w:szCs w:val="28"/>
        </w:rPr>
      </w:pPr>
    </w:p>
    <w:p w:rsidR="008C09DA" w:rsidRPr="00601D03" w:rsidRDefault="008C09DA" w:rsidP="008C09DA">
      <w:pPr>
        <w:rPr>
          <w:sz w:val="28"/>
          <w:szCs w:val="28"/>
        </w:rPr>
      </w:pPr>
    </w:p>
    <w:p w:rsidR="008C09DA" w:rsidRPr="00601D03" w:rsidRDefault="008C09DA" w:rsidP="008C09DA">
      <w:pPr>
        <w:rPr>
          <w:sz w:val="28"/>
          <w:szCs w:val="28"/>
        </w:rPr>
      </w:pPr>
      <w:r w:rsidRPr="00601D03">
        <w:rPr>
          <w:sz w:val="28"/>
          <w:szCs w:val="28"/>
        </w:rPr>
        <w:t>Начальник управления</w:t>
      </w:r>
    </w:p>
    <w:p w:rsidR="008C09DA" w:rsidRPr="00601D03" w:rsidRDefault="008C09DA" w:rsidP="008C09DA">
      <w:pPr>
        <w:rPr>
          <w:sz w:val="28"/>
          <w:szCs w:val="28"/>
        </w:rPr>
      </w:pPr>
      <w:r w:rsidRPr="00601D03">
        <w:rPr>
          <w:sz w:val="28"/>
          <w:szCs w:val="28"/>
        </w:rPr>
        <w:t>государственных закупок</w:t>
      </w:r>
    </w:p>
    <w:p w:rsidR="008C09DA" w:rsidRPr="00D738CC" w:rsidRDefault="008C09DA" w:rsidP="008C09DA">
      <w:pPr>
        <w:rPr>
          <w:sz w:val="28"/>
          <w:szCs w:val="28"/>
        </w:rPr>
      </w:pPr>
      <w:r w:rsidRPr="00601D03">
        <w:rPr>
          <w:sz w:val="28"/>
          <w:szCs w:val="28"/>
        </w:rPr>
        <w:t xml:space="preserve">Брянской области                                       </w:t>
      </w:r>
      <w:r w:rsidR="00CF42C0">
        <w:rPr>
          <w:sz w:val="28"/>
          <w:szCs w:val="28"/>
        </w:rPr>
        <w:t xml:space="preserve">  </w:t>
      </w:r>
      <w:r w:rsidR="00B725C6">
        <w:rPr>
          <w:sz w:val="28"/>
          <w:szCs w:val="28"/>
        </w:rPr>
        <w:t xml:space="preserve">                               В.</w:t>
      </w:r>
      <w:r w:rsidR="00CF42C0">
        <w:rPr>
          <w:sz w:val="28"/>
          <w:szCs w:val="28"/>
        </w:rPr>
        <w:t>Ю</w:t>
      </w:r>
      <w:r w:rsidRPr="00601D03">
        <w:rPr>
          <w:sz w:val="28"/>
          <w:szCs w:val="28"/>
        </w:rPr>
        <w:t>.</w:t>
      </w:r>
      <w:r w:rsidR="00CF42C0">
        <w:rPr>
          <w:sz w:val="28"/>
          <w:szCs w:val="28"/>
        </w:rPr>
        <w:t xml:space="preserve"> </w:t>
      </w:r>
      <w:proofErr w:type="spellStart"/>
      <w:r w:rsidR="00CF42C0">
        <w:rPr>
          <w:sz w:val="28"/>
          <w:szCs w:val="28"/>
        </w:rPr>
        <w:t>Шкуркин</w:t>
      </w:r>
      <w:proofErr w:type="spellEnd"/>
    </w:p>
    <w:p w:rsidR="008C09DA" w:rsidRDefault="008C09DA" w:rsidP="008C09DA">
      <w:pPr>
        <w:rPr>
          <w:sz w:val="28"/>
          <w:szCs w:val="28"/>
        </w:rPr>
      </w:pPr>
    </w:p>
    <w:p w:rsidR="00CF42C0" w:rsidRPr="00D738CC" w:rsidRDefault="00CF42C0" w:rsidP="008C09DA">
      <w:pPr>
        <w:rPr>
          <w:sz w:val="28"/>
          <w:szCs w:val="28"/>
        </w:rPr>
      </w:pPr>
    </w:p>
    <w:p w:rsidR="008C09DA" w:rsidRPr="00D738CC" w:rsidRDefault="008C09DA" w:rsidP="008C09DA">
      <w:pPr>
        <w:rPr>
          <w:rFonts w:eastAsia="Calibri"/>
          <w:sz w:val="28"/>
          <w:szCs w:val="28"/>
        </w:rPr>
      </w:pPr>
      <w:r w:rsidRPr="00D738CC">
        <w:rPr>
          <w:sz w:val="28"/>
          <w:szCs w:val="28"/>
        </w:rPr>
        <w:t xml:space="preserve">Начальник отдела делопроизводства                       </w:t>
      </w:r>
      <w:r w:rsidR="0032355A">
        <w:rPr>
          <w:sz w:val="28"/>
          <w:szCs w:val="28"/>
        </w:rPr>
        <w:t xml:space="preserve"> </w:t>
      </w:r>
      <w:r w:rsidRPr="00D738CC">
        <w:rPr>
          <w:sz w:val="28"/>
          <w:szCs w:val="28"/>
        </w:rPr>
        <w:t xml:space="preserve">             </w:t>
      </w:r>
      <w:r w:rsidR="00B725C6">
        <w:rPr>
          <w:sz w:val="28"/>
          <w:szCs w:val="28"/>
        </w:rPr>
        <w:t xml:space="preserve">   </w:t>
      </w:r>
      <w:r w:rsidR="00CF42C0">
        <w:rPr>
          <w:rFonts w:eastAsia="Calibri"/>
          <w:sz w:val="28"/>
          <w:szCs w:val="28"/>
        </w:rPr>
        <w:t>О.Н</w:t>
      </w:r>
      <w:r w:rsidRPr="00D738CC">
        <w:rPr>
          <w:rFonts w:eastAsia="Calibri"/>
          <w:sz w:val="28"/>
          <w:szCs w:val="28"/>
        </w:rPr>
        <w:t xml:space="preserve">. </w:t>
      </w:r>
      <w:r w:rsidR="00CF42C0">
        <w:rPr>
          <w:rFonts w:eastAsia="Calibri"/>
          <w:sz w:val="28"/>
          <w:szCs w:val="28"/>
        </w:rPr>
        <w:t xml:space="preserve">Воронина </w:t>
      </w:r>
    </w:p>
    <w:p w:rsidR="008C09DA" w:rsidRPr="00D738C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8"/>
          <w:szCs w:val="28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Default="008C09DA" w:rsidP="00940382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Default="008C09DA" w:rsidP="00B725C6">
      <w:pPr>
        <w:pStyle w:val="ConsPlusNormal"/>
        <w:spacing w:line="240" w:lineRule="exact"/>
        <w:ind w:left="1060" w:hanging="10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</w:t>
      </w:r>
    </w:p>
    <w:p w:rsidR="008C09DA" w:rsidRDefault="003539ED" w:rsidP="00B725C6">
      <w:pPr>
        <w:pStyle w:val="ConsPlusNormal"/>
        <w:spacing w:line="240" w:lineRule="exact"/>
        <w:ind w:left="1060" w:hanging="10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Пригаро М.Г.</w:t>
      </w:r>
    </w:p>
    <w:p w:rsidR="008C09DA" w:rsidRPr="0075450C" w:rsidRDefault="00CF42C0" w:rsidP="00B725C6">
      <w:pPr>
        <w:pStyle w:val="ConsPlusNormal"/>
        <w:spacing w:line="240" w:lineRule="exact"/>
        <w:ind w:left="1060" w:hanging="10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74-04-76</w:t>
      </w:r>
    </w:p>
    <w:sectPr w:rsidR="008C09DA" w:rsidRPr="0075450C" w:rsidSect="0032355A">
      <w:pgSz w:w="11906" w:h="16838"/>
      <w:pgMar w:top="1135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9670A4"/>
    <w:multiLevelType w:val="hybridMultilevel"/>
    <w:tmpl w:val="F79A6C02"/>
    <w:lvl w:ilvl="0" w:tplc="977CD6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EAB3EE6"/>
    <w:multiLevelType w:val="multilevel"/>
    <w:tmpl w:val="4970B0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59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8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341F51E2"/>
    <w:multiLevelType w:val="hybridMultilevel"/>
    <w:tmpl w:val="8F08D0F0"/>
    <w:lvl w:ilvl="0" w:tplc="178A55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A145829"/>
    <w:multiLevelType w:val="hybridMultilevel"/>
    <w:tmpl w:val="CDB67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AE5849"/>
    <w:multiLevelType w:val="hybridMultilevel"/>
    <w:tmpl w:val="5C348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0A036C"/>
    <w:multiLevelType w:val="hybridMultilevel"/>
    <w:tmpl w:val="11C6490C"/>
    <w:lvl w:ilvl="0" w:tplc="21A411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9DF5263"/>
    <w:multiLevelType w:val="hybridMultilevel"/>
    <w:tmpl w:val="354AA9C6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E9C7440"/>
    <w:multiLevelType w:val="hybridMultilevel"/>
    <w:tmpl w:val="BD9A2D3E"/>
    <w:lvl w:ilvl="0" w:tplc="DE248C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9DA"/>
    <w:rsid w:val="000C56DE"/>
    <w:rsid w:val="000E035C"/>
    <w:rsid w:val="000E273B"/>
    <w:rsid w:val="0025592E"/>
    <w:rsid w:val="0025630B"/>
    <w:rsid w:val="0028060B"/>
    <w:rsid w:val="002E1AF5"/>
    <w:rsid w:val="00321F14"/>
    <w:rsid w:val="00321F7B"/>
    <w:rsid w:val="0032355A"/>
    <w:rsid w:val="003539ED"/>
    <w:rsid w:val="00432D5C"/>
    <w:rsid w:val="00451FB9"/>
    <w:rsid w:val="0047148C"/>
    <w:rsid w:val="0048221A"/>
    <w:rsid w:val="00587B25"/>
    <w:rsid w:val="005F1332"/>
    <w:rsid w:val="00601D03"/>
    <w:rsid w:val="00606A61"/>
    <w:rsid w:val="00654C88"/>
    <w:rsid w:val="006F1262"/>
    <w:rsid w:val="00730782"/>
    <w:rsid w:val="00743977"/>
    <w:rsid w:val="00751D79"/>
    <w:rsid w:val="007B1CA3"/>
    <w:rsid w:val="007C67DA"/>
    <w:rsid w:val="008C09DA"/>
    <w:rsid w:val="008C58D1"/>
    <w:rsid w:val="008F038C"/>
    <w:rsid w:val="008F6DE9"/>
    <w:rsid w:val="009056D3"/>
    <w:rsid w:val="00940382"/>
    <w:rsid w:val="00A502A5"/>
    <w:rsid w:val="00A76230"/>
    <w:rsid w:val="00AD256D"/>
    <w:rsid w:val="00B06874"/>
    <w:rsid w:val="00B55DDE"/>
    <w:rsid w:val="00B633AC"/>
    <w:rsid w:val="00B725C6"/>
    <w:rsid w:val="00CF42C0"/>
    <w:rsid w:val="00D16D90"/>
    <w:rsid w:val="00D33CC0"/>
    <w:rsid w:val="00D95712"/>
    <w:rsid w:val="00DC0177"/>
    <w:rsid w:val="00ED5D1E"/>
    <w:rsid w:val="00F50A5E"/>
    <w:rsid w:val="00FA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F851D9-F909-4BF2-8918-54F29D6E4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9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C09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8C09DA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8C09DA"/>
    <w:pPr>
      <w:ind w:left="720"/>
      <w:contextualSpacing/>
    </w:pPr>
  </w:style>
  <w:style w:type="character" w:customStyle="1" w:styleId="apple-converted-space">
    <w:name w:val="apple-converted-space"/>
    <w:basedOn w:val="a0"/>
    <w:rsid w:val="008C09DA"/>
  </w:style>
  <w:style w:type="paragraph" w:styleId="a5">
    <w:name w:val="Balloon Text"/>
    <w:basedOn w:val="a"/>
    <w:link w:val="a6"/>
    <w:uiPriority w:val="99"/>
    <w:semiHidden/>
    <w:unhideWhenUsed/>
    <w:rsid w:val="005F133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133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7C67DA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7C67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0662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7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А. Сазонов</dc:creator>
  <cp:keywords/>
  <dc:description/>
  <cp:lastModifiedBy>Максим Г. Пригаро</cp:lastModifiedBy>
  <cp:revision>13</cp:revision>
  <cp:lastPrinted>2019-11-18T13:46:00Z</cp:lastPrinted>
  <dcterms:created xsi:type="dcterms:W3CDTF">2019-08-27T14:01:00Z</dcterms:created>
  <dcterms:modified xsi:type="dcterms:W3CDTF">2019-11-22T08:59:00Z</dcterms:modified>
</cp:coreProperties>
</file>